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7F27AB">
        <w:rPr>
          <w:rFonts w:ascii="Times New Roman" w:hAnsi="Times New Roman" w:cs="Times New Roman"/>
          <w:b/>
          <w:szCs w:val="24"/>
        </w:rPr>
        <w:t>5/17/21</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007F27AB">
        <w:rPr>
          <w:rFonts w:ascii="Times New Roman" w:hAnsi="Times New Roman" w:cs="Times New Roman"/>
          <w:b/>
          <w:szCs w:val="24"/>
        </w:rPr>
        <w:t>12:30PM-1:30PM</w:t>
      </w:r>
    </w:p>
    <w:p w:rsidR="003E4F30" w:rsidRPr="003A3F2F" w:rsidRDefault="003E4F30" w:rsidP="003A3F2F">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hyperlink r:id="rId8" w:history="1">
        <w:r w:rsidR="003A3F2F">
          <w:rPr>
            <w:rStyle w:val="Hyperlink"/>
          </w:rPr>
          <w:t>https://4cd.zoom.us/j/95597236569</w:t>
        </w:r>
      </w:hyperlink>
    </w:p>
    <w:p w:rsidR="00E95C74" w:rsidRPr="00560ED4" w:rsidRDefault="00E95C74" w:rsidP="003E4F30">
      <w:pPr>
        <w:tabs>
          <w:tab w:val="left" w:pos="5584"/>
        </w:tabs>
        <w:rPr>
          <w:rFonts w:ascii="Times New Roman" w:hAnsi="Times New Roman" w:cs="Times New Roman"/>
          <w:sz w:val="24"/>
          <w:szCs w:val="24"/>
        </w:rPr>
      </w:pPr>
      <w:r>
        <w:rPr>
          <w:rFonts w:ascii="Times New Roman" w:hAnsi="Times New Roman" w:cs="Times New Roman"/>
          <w:sz w:val="24"/>
          <w:szCs w:val="24"/>
        </w:rPr>
        <w:t>Attending: Brandy, Michael Simpson, Michael Zephyr, Zaira Sanchez, Jenna Hornbuckle, Kate Weinstein</w:t>
      </w:r>
      <w:r w:rsidR="00A61A51">
        <w:rPr>
          <w:rFonts w:ascii="Times New Roman" w:hAnsi="Times New Roman" w:cs="Times New Roman"/>
          <w:sz w:val="24"/>
          <w:szCs w:val="24"/>
        </w:rPr>
        <w:t>, Kelly Ramos</w:t>
      </w: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rsidTr="00F835C0">
        <w:tc>
          <w:tcPr>
            <w:tcW w:w="3385" w:type="dxa"/>
          </w:tcPr>
          <w:p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rsidTr="00F835C0">
        <w:trPr>
          <w:trHeight w:val="33"/>
        </w:trPr>
        <w:tc>
          <w:tcPr>
            <w:tcW w:w="3385" w:type="dxa"/>
            <w:tcMar>
              <w:top w:w="72" w:type="dxa"/>
              <w:left w:w="72" w:type="dxa"/>
              <w:bottom w:w="72" w:type="dxa"/>
              <w:right w:w="72" w:type="dxa"/>
            </w:tcMar>
          </w:tcPr>
          <w:p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rsidR="003E4F30" w:rsidRPr="003F3F96" w:rsidRDefault="00E95C74"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12:30pm</w:t>
            </w:r>
          </w:p>
        </w:tc>
        <w:tc>
          <w:tcPr>
            <w:tcW w:w="3777"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r>
      <w:tr w:rsidR="003E4F30" w:rsidRPr="00560ED4" w:rsidTr="00F835C0">
        <w:trPr>
          <w:trHeight w:val="670"/>
        </w:trPr>
        <w:tc>
          <w:tcPr>
            <w:tcW w:w="3385" w:type="dxa"/>
            <w:tcMar>
              <w:top w:w="72" w:type="dxa"/>
              <w:left w:w="72" w:type="dxa"/>
              <w:bottom w:w="72" w:type="dxa"/>
              <w:right w:w="72" w:type="dxa"/>
            </w:tcMar>
          </w:tcPr>
          <w:p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tc>
        <w:tc>
          <w:tcPr>
            <w:tcW w:w="3632" w:type="dxa"/>
            <w:tcMar>
              <w:top w:w="72" w:type="dxa"/>
              <w:left w:w="72" w:type="dxa"/>
              <w:bottom w:w="72" w:type="dxa"/>
              <w:right w:w="72" w:type="dxa"/>
            </w:tcMar>
          </w:tcPr>
          <w:p w:rsidR="007E106C" w:rsidRDefault="00E95C74" w:rsidP="007E106C">
            <w:pPr>
              <w:pStyle w:val="ListParagraph"/>
              <w:numPr>
                <w:ilvl w:val="0"/>
                <w:numId w:val="22"/>
              </w:numPr>
              <w:rPr>
                <w:rFonts w:ascii="Times New Roman" w:hAnsi="Times New Roman" w:cs="Times New Roman"/>
              </w:rPr>
            </w:pPr>
            <w:r>
              <w:rPr>
                <w:rFonts w:ascii="Times New Roman" w:hAnsi="Times New Roman" w:cs="Times New Roman"/>
              </w:rPr>
              <w:t>Michael S. motions to approve agenda, Michael Z. seconds</w:t>
            </w:r>
          </w:p>
          <w:p w:rsidR="00E95C74" w:rsidRPr="00560ED4" w:rsidRDefault="00E95C74" w:rsidP="007E106C">
            <w:pPr>
              <w:pStyle w:val="ListParagraph"/>
              <w:numPr>
                <w:ilvl w:val="0"/>
                <w:numId w:val="22"/>
              </w:numPr>
              <w:rPr>
                <w:rFonts w:ascii="Times New Roman" w:hAnsi="Times New Roman" w:cs="Times New Roman"/>
              </w:rPr>
            </w:pPr>
            <w:r>
              <w:rPr>
                <w:rFonts w:ascii="Times New Roman" w:hAnsi="Times New Roman" w:cs="Times New Roman"/>
              </w:rPr>
              <w:t>Kate motions to approve minutes, Michael S. seconds</w:t>
            </w:r>
          </w:p>
        </w:tc>
        <w:tc>
          <w:tcPr>
            <w:tcW w:w="3777" w:type="dxa"/>
            <w:tcMar>
              <w:top w:w="72" w:type="dxa"/>
              <w:left w:w="72" w:type="dxa"/>
              <w:bottom w:w="72" w:type="dxa"/>
              <w:right w:w="72" w:type="dxa"/>
            </w:tcMar>
          </w:tcPr>
          <w:p w:rsidR="003E4F30" w:rsidRDefault="00E95C74" w:rsidP="00E95C74">
            <w:pPr>
              <w:pStyle w:val="ListParagraph"/>
              <w:numPr>
                <w:ilvl w:val="0"/>
                <w:numId w:val="22"/>
              </w:numPr>
              <w:rPr>
                <w:rFonts w:ascii="Times New Roman" w:hAnsi="Times New Roman" w:cs="Times New Roman"/>
              </w:rPr>
            </w:pPr>
            <w:r>
              <w:rPr>
                <w:rFonts w:ascii="Times New Roman" w:hAnsi="Times New Roman" w:cs="Times New Roman"/>
              </w:rPr>
              <w:t>Agenda approved</w:t>
            </w:r>
          </w:p>
          <w:p w:rsidR="00E95C74" w:rsidRPr="00560ED4" w:rsidRDefault="00E95C74" w:rsidP="00E95C74">
            <w:pPr>
              <w:pStyle w:val="ListParagraph"/>
              <w:numPr>
                <w:ilvl w:val="0"/>
                <w:numId w:val="22"/>
              </w:numPr>
              <w:rPr>
                <w:rFonts w:ascii="Times New Roman" w:hAnsi="Times New Roman" w:cs="Times New Roman"/>
              </w:rPr>
            </w:pPr>
            <w:r>
              <w:rPr>
                <w:rFonts w:ascii="Times New Roman" w:hAnsi="Times New Roman" w:cs="Times New Roman"/>
              </w:rPr>
              <w:t>Minutes approved</w:t>
            </w:r>
          </w:p>
        </w:tc>
      </w:tr>
      <w:tr w:rsidR="003E4F30" w:rsidRPr="00560ED4" w:rsidTr="00F835C0">
        <w:tc>
          <w:tcPr>
            <w:tcW w:w="3385" w:type="dxa"/>
            <w:tcMar>
              <w:top w:w="72" w:type="dxa"/>
              <w:left w:w="72" w:type="dxa"/>
              <w:bottom w:w="72" w:type="dxa"/>
              <w:right w:w="72" w:type="dxa"/>
            </w:tcMar>
          </w:tcPr>
          <w:p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rsidTr="00F835C0">
        <w:tc>
          <w:tcPr>
            <w:tcW w:w="3385" w:type="dxa"/>
            <w:tcMar>
              <w:top w:w="72" w:type="dxa"/>
              <w:left w:w="72" w:type="dxa"/>
              <w:bottom w:w="72" w:type="dxa"/>
              <w:right w:w="72" w:type="dxa"/>
            </w:tcMar>
          </w:tcPr>
          <w:p w:rsidR="00D6798A" w:rsidRPr="00560ED4" w:rsidRDefault="00E95C74"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proofErr w:type="spellStart"/>
            <w:r>
              <w:rPr>
                <w:rFonts w:ascii="Times New Roman" w:hAnsi="Times New Roman" w:cs="Times New Roman"/>
              </w:rPr>
              <w:t>JobLinks</w:t>
            </w:r>
            <w:proofErr w:type="spellEnd"/>
            <w:r>
              <w:rPr>
                <w:rFonts w:ascii="Times New Roman" w:hAnsi="Times New Roman" w:cs="Times New Roman"/>
              </w:rPr>
              <w:t xml:space="preserve"> Update</w:t>
            </w:r>
          </w:p>
        </w:tc>
        <w:tc>
          <w:tcPr>
            <w:tcW w:w="3632" w:type="dxa"/>
            <w:tcMar>
              <w:top w:w="72" w:type="dxa"/>
              <w:left w:w="72" w:type="dxa"/>
              <w:bottom w:w="72" w:type="dxa"/>
              <w:right w:w="72" w:type="dxa"/>
            </w:tcMar>
          </w:tcPr>
          <w:p w:rsidR="0019173E" w:rsidRDefault="00E95C74"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Created in Grow4cd, link will go out on Wednesday. Sign up for </w:t>
            </w:r>
            <w:proofErr w:type="spellStart"/>
            <w:r>
              <w:rPr>
                <w:rFonts w:ascii="Times New Roman" w:hAnsi="Times New Roman" w:cs="Times New Roman"/>
              </w:rPr>
              <w:t>JobLinks</w:t>
            </w:r>
            <w:proofErr w:type="spellEnd"/>
          </w:p>
          <w:p w:rsidR="00E95C74" w:rsidRDefault="00E95C74"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Review of agenda</w:t>
            </w:r>
          </w:p>
          <w:p w:rsidR="00E95C74" w:rsidRDefault="00E95C74"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Michael volunteers to monitor the Q+A</w:t>
            </w:r>
          </w:p>
          <w:p w:rsidR="00E95C74" w:rsidRDefault="00E95C74"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Rooms caped out at 299</w:t>
            </w:r>
          </w:p>
          <w:p w:rsidR="00E95C74" w:rsidRDefault="00E95C74"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Working on getting livestreamed on YouTube if goes over 299</w:t>
            </w:r>
          </w:p>
          <w:p w:rsidR="00E95C74" w:rsidRDefault="00A61A51"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What other activities can we do?</w:t>
            </w:r>
          </w:p>
          <w:p w:rsidR="00A61A51" w:rsidRDefault="00A61A51"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scavenger hunt (online)</w:t>
            </w:r>
          </w:p>
          <w:p w:rsidR="00A61A51" w:rsidRDefault="00A61A51"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Chair yoga</w:t>
            </w:r>
          </w:p>
          <w:p w:rsidR="00A61A51" w:rsidRPr="00E95C74" w:rsidRDefault="00A61A51" w:rsidP="00E95C74">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Crazy Mug, best </w:t>
            </w:r>
            <w:proofErr w:type="spellStart"/>
            <w:r>
              <w:rPr>
                <w:rFonts w:ascii="Times New Roman" w:hAnsi="Times New Roman" w:cs="Times New Roman"/>
              </w:rPr>
              <w:t>jammie</w:t>
            </w:r>
            <w:proofErr w:type="spellEnd"/>
            <w:r>
              <w:rPr>
                <w:rFonts w:ascii="Times New Roman" w:hAnsi="Times New Roman" w:cs="Times New Roman"/>
              </w:rPr>
              <w:t xml:space="preserve"> bottoms</w:t>
            </w:r>
          </w:p>
          <w:p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rsidR="0019173E" w:rsidRPr="00A61A51" w:rsidRDefault="00A61A51" w:rsidP="00A61A51">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Do leave requests need to be sent for </w:t>
            </w:r>
            <w:proofErr w:type="spellStart"/>
            <w:r>
              <w:rPr>
                <w:rFonts w:ascii="Times New Roman" w:hAnsi="Times New Roman" w:cs="Times New Roman"/>
              </w:rPr>
              <w:t>JobLinks</w:t>
            </w:r>
            <w:proofErr w:type="spellEnd"/>
            <w:r>
              <w:rPr>
                <w:rFonts w:ascii="Times New Roman" w:hAnsi="Times New Roman" w:cs="Times New Roman"/>
              </w:rPr>
              <w:t>? Probably a good idea: June 3</w:t>
            </w:r>
            <w:r w:rsidRPr="00A61A51">
              <w:rPr>
                <w:rFonts w:ascii="Times New Roman" w:hAnsi="Times New Roman" w:cs="Times New Roman"/>
                <w:vertAlign w:val="superscript"/>
              </w:rPr>
              <w:t>rd</w:t>
            </w:r>
            <w:r>
              <w:rPr>
                <w:rFonts w:ascii="Times New Roman" w:hAnsi="Times New Roman" w:cs="Times New Roman"/>
              </w:rPr>
              <w:t xml:space="preserve"> 9-12:30. Should mention this to other campuses</w:t>
            </w:r>
          </w:p>
          <w:p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D6798A" w:rsidRPr="00560ED4"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3E4F30" w:rsidRPr="00560ED4" w:rsidTr="00053C22">
        <w:trPr>
          <w:trHeight w:val="2083"/>
        </w:trPr>
        <w:tc>
          <w:tcPr>
            <w:tcW w:w="3385" w:type="dxa"/>
            <w:tcMar>
              <w:top w:w="72" w:type="dxa"/>
              <w:left w:w="72" w:type="dxa"/>
              <w:bottom w:w="72" w:type="dxa"/>
              <w:right w:w="72" w:type="dxa"/>
            </w:tcMar>
          </w:tcPr>
          <w:p w:rsidR="003E4F30" w:rsidRPr="00560ED4" w:rsidRDefault="00E95C74"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lastRenderedPageBreak/>
              <w:t>Elections</w:t>
            </w:r>
          </w:p>
        </w:tc>
        <w:tc>
          <w:tcPr>
            <w:tcW w:w="3632" w:type="dxa"/>
            <w:tcMar>
              <w:top w:w="72" w:type="dxa"/>
              <w:left w:w="72" w:type="dxa"/>
              <w:bottom w:w="72" w:type="dxa"/>
              <w:right w:w="72" w:type="dxa"/>
            </w:tcMar>
          </w:tcPr>
          <w:p w:rsidR="0019173E" w:rsidRDefault="00A61A51" w:rsidP="00A61A51">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Ballots will be going out after this meeting. Vote is voice, there is a flyer with link to ballot. Going until 28</w:t>
            </w:r>
            <w:r w:rsidRPr="00A61A51">
              <w:rPr>
                <w:rFonts w:ascii="Times New Roman" w:hAnsi="Times New Roman" w:cs="Times New Roman"/>
                <w:vertAlign w:val="superscript"/>
              </w:rPr>
              <w:t>th</w:t>
            </w:r>
            <w:r>
              <w:rPr>
                <w:rFonts w:ascii="Times New Roman" w:hAnsi="Times New Roman" w:cs="Times New Roman"/>
              </w:rPr>
              <w:t xml:space="preserve"> </w:t>
            </w:r>
          </w:p>
          <w:p w:rsidR="00A61A51" w:rsidRDefault="00A61A51" w:rsidP="00A61A51">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Encourage people to vote</w:t>
            </w:r>
          </w:p>
          <w:p w:rsidR="0019173E" w:rsidRPr="00053C22" w:rsidRDefault="00053C22" w:rsidP="00671FEB">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No secretary or president interest, so can nominate self</w:t>
            </w:r>
          </w:p>
        </w:tc>
        <w:tc>
          <w:tcPr>
            <w:tcW w:w="3777" w:type="dxa"/>
            <w:tcMar>
              <w:top w:w="72" w:type="dxa"/>
              <w:left w:w="72" w:type="dxa"/>
              <w:bottom w:w="72" w:type="dxa"/>
              <w:right w:w="72" w:type="dxa"/>
            </w:tcMar>
          </w:tcPr>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3E4F30" w:rsidRPr="00560ED4" w:rsidTr="006B6056">
        <w:trPr>
          <w:trHeight w:val="2173"/>
        </w:trPr>
        <w:tc>
          <w:tcPr>
            <w:tcW w:w="3385" w:type="dxa"/>
            <w:tcMar>
              <w:top w:w="72" w:type="dxa"/>
              <w:left w:w="72" w:type="dxa"/>
              <w:bottom w:w="72" w:type="dxa"/>
              <w:right w:w="72" w:type="dxa"/>
            </w:tcMar>
          </w:tcPr>
          <w:p w:rsidR="003E4F30" w:rsidRPr="00560ED4" w:rsidRDefault="00E95C74" w:rsidP="00F835C0">
            <w:pPr>
              <w:pStyle w:val="ListParagraph"/>
              <w:numPr>
                <w:ilvl w:val="0"/>
                <w:numId w:val="10"/>
              </w:numPr>
              <w:ind w:left="792"/>
              <w:rPr>
                <w:rFonts w:ascii="Times New Roman" w:hAnsi="Times New Roman" w:cs="Times New Roman"/>
              </w:rPr>
            </w:pPr>
            <w:r>
              <w:rPr>
                <w:rFonts w:ascii="Times New Roman" w:hAnsi="Times New Roman" w:cs="Times New Roman"/>
              </w:rPr>
              <w:t>BP18.04</w:t>
            </w:r>
          </w:p>
        </w:tc>
        <w:tc>
          <w:tcPr>
            <w:tcW w:w="3632" w:type="dxa"/>
            <w:tcMar>
              <w:top w:w="72" w:type="dxa"/>
              <w:left w:w="72" w:type="dxa"/>
              <w:bottom w:w="72" w:type="dxa"/>
              <w:right w:w="72" w:type="dxa"/>
            </w:tcMar>
          </w:tcPr>
          <w:p w:rsidR="00F835C0"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Academic and Classified Senate budget guidelines</w:t>
            </w:r>
          </w:p>
          <w:p w:rsidR="00053C22"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Academic get a bonuses/honorarium, getting funds for substitute or overtime, Classified is asking for par</w:t>
            </w:r>
            <w:r w:rsidR="00CB4C7F">
              <w:rPr>
                <w:rFonts w:ascii="Times New Roman" w:hAnsi="Times New Roman" w:cs="Times New Roman"/>
              </w:rPr>
              <w:t>it</w:t>
            </w:r>
            <w:r>
              <w:rPr>
                <w:rFonts w:ascii="Times New Roman" w:hAnsi="Times New Roman" w:cs="Times New Roman"/>
              </w:rPr>
              <w:t>y</w:t>
            </w:r>
          </w:p>
          <w:p w:rsidR="00053C22"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 xml:space="preserve">What do we call executive officers? What is terms for elected officials? </w:t>
            </w:r>
          </w:p>
          <w:p w:rsidR="00053C22"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Be clear about expe</w:t>
            </w:r>
            <w:bookmarkStart w:id="0" w:name="_GoBack"/>
            <w:bookmarkEnd w:id="0"/>
            <w:r>
              <w:rPr>
                <w:rFonts w:ascii="Times New Roman" w:hAnsi="Times New Roman" w:cs="Times New Roman"/>
              </w:rPr>
              <w:t>nses that are excluded</w:t>
            </w:r>
          </w:p>
          <w:p w:rsidR="00053C22"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 xml:space="preserve">Chancellor in support of using CS funds for using for leadership institute. Prior administration did not agree. Therefore need clarification. </w:t>
            </w:r>
          </w:p>
          <w:p w:rsidR="00053C22"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Confusion about committee work—asking to clarify</w:t>
            </w:r>
          </w:p>
          <w:p w:rsidR="00053C22" w:rsidRPr="00053C22"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No opposition to changes</w:t>
            </w:r>
          </w:p>
          <w:p w:rsidR="00F835C0" w:rsidRPr="00560ED4" w:rsidRDefault="00F835C0" w:rsidP="00E86A30">
            <w:pPr>
              <w:rPr>
                <w:rFonts w:ascii="Times New Roman" w:hAnsi="Times New Roman" w:cs="Times New Roman"/>
              </w:rPr>
            </w:pPr>
          </w:p>
        </w:tc>
        <w:tc>
          <w:tcPr>
            <w:tcW w:w="3777" w:type="dxa"/>
            <w:tcMar>
              <w:top w:w="72" w:type="dxa"/>
              <w:left w:w="72" w:type="dxa"/>
              <w:bottom w:w="72" w:type="dxa"/>
              <w:right w:w="72" w:type="dxa"/>
            </w:tcMar>
          </w:tcPr>
          <w:p w:rsidR="003E4F30" w:rsidRPr="00560ED4" w:rsidRDefault="003E4F30" w:rsidP="00585306">
            <w:pPr>
              <w:tabs>
                <w:tab w:val="left" w:leader="dot" w:pos="3600"/>
                <w:tab w:val="left" w:leader="dot" w:pos="4320"/>
                <w:tab w:val="left" w:leader="dot" w:pos="5760"/>
              </w:tabs>
              <w:rPr>
                <w:rFonts w:ascii="Times New Roman" w:hAnsi="Times New Roman" w:cs="Times New Roman"/>
                <w:color w:val="FF0000"/>
              </w:rPr>
            </w:pPr>
            <w:r w:rsidRPr="00560ED4">
              <w:rPr>
                <w:rFonts w:ascii="Times New Roman" w:hAnsi="Times New Roman" w:cs="Times New Roman"/>
              </w:rPr>
              <w:br/>
            </w:r>
          </w:p>
        </w:tc>
      </w:tr>
      <w:tr w:rsidR="00E95C74" w:rsidRPr="00560ED4" w:rsidTr="006B6056">
        <w:trPr>
          <w:trHeight w:val="2173"/>
        </w:trPr>
        <w:tc>
          <w:tcPr>
            <w:tcW w:w="3385" w:type="dxa"/>
            <w:tcMar>
              <w:top w:w="72" w:type="dxa"/>
              <w:left w:w="72" w:type="dxa"/>
              <w:bottom w:w="72" w:type="dxa"/>
              <w:right w:w="72" w:type="dxa"/>
            </w:tcMar>
          </w:tcPr>
          <w:p w:rsidR="00E95C74" w:rsidRDefault="00E95C74" w:rsidP="00F835C0">
            <w:pPr>
              <w:pStyle w:val="ListParagraph"/>
              <w:numPr>
                <w:ilvl w:val="0"/>
                <w:numId w:val="10"/>
              </w:numPr>
              <w:ind w:left="792"/>
              <w:rPr>
                <w:rFonts w:ascii="Times New Roman" w:hAnsi="Times New Roman" w:cs="Times New Roman"/>
              </w:rPr>
            </w:pPr>
            <w:r>
              <w:rPr>
                <w:rFonts w:ascii="Times New Roman" w:hAnsi="Times New Roman" w:cs="Times New Roman"/>
              </w:rPr>
              <w:t>Return to Campus</w:t>
            </w:r>
          </w:p>
        </w:tc>
        <w:tc>
          <w:tcPr>
            <w:tcW w:w="3632" w:type="dxa"/>
            <w:tcMar>
              <w:top w:w="72" w:type="dxa"/>
              <w:left w:w="72" w:type="dxa"/>
              <w:bottom w:w="72" w:type="dxa"/>
              <w:right w:w="72" w:type="dxa"/>
            </w:tcMar>
          </w:tcPr>
          <w:p w:rsidR="00E95C74"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District guidelines review for feedback</w:t>
            </w:r>
          </w:p>
          <w:p w:rsidR="00053C22" w:rsidRDefault="00053C22" w:rsidP="00053C22">
            <w:pPr>
              <w:pStyle w:val="ListParagraph"/>
              <w:numPr>
                <w:ilvl w:val="0"/>
                <w:numId w:val="25"/>
              </w:numPr>
              <w:rPr>
                <w:rFonts w:ascii="Times New Roman" w:hAnsi="Times New Roman" w:cs="Times New Roman"/>
              </w:rPr>
            </w:pPr>
            <w:r>
              <w:rPr>
                <w:rFonts w:ascii="Times New Roman" w:hAnsi="Times New Roman" w:cs="Times New Roman"/>
              </w:rPr>
              <w:t xml:space="preserve">Who will determine what services are not conducive to remote? Not the district—student services will determine this. </w:t>
            </w:r>
            <w:r w:rsidR="00FE7F83">
              <w:rPr>
                <w:rFonts w:ascii="Times New Roman" w:hAnsi="Times New Roman" w:cs="Times New Roman"/>
              </w:rPr>
              <w:t xml:space="preserve">Concern for the way in which it might be used by managers. Local 1 reps and CS reps are present for these. How do we resolve if manager asks you to come back but you’ve been doing remote successfully? What does this look like? </w:t>
            </w:r>
          </w:p>
          <w:p w:rsidR="00FE7F83" w:rsidRDefault="00FE7F83" w:rsidP="00053C22">
            <w:pPr>
              <w:pStyle w:val="ListParagraph"/>
              <w:numPr>
                <w:ilvl w:val="0"/>
                <w:numId w:val="25"/>
              </w:numPr>
              <w:rPr>
                <w:rFonts w:ascii="Times New Roman" w:hAnsi="Times New Roman" w:cs="Times New Roman"/>
              </w:rPr>
            </w:pPr>
            <w:r>
              <w:rPr>
                <w:rFonts w:ascii="Times New Roman" w:hAnsi="Times New Roman" w:cs="Times New Roman"/>
              </w:rPr>
              <w:t xml:space="preserve">Question about wearing masks since new CDC recommendation? No decision yet. Library open </w:t>
            </w:r>
            <w:proofErr w:type="spellStart"/>
            <w:r>
              <w:rPr>
                <w:rFonts w:ascii="Times New Roman" w:hAnsi="Times New Roman" w:cs="Times New Roman"/>
              </w:rPr>
              <w:t>Tues+Wed</w:t>
            </w:r>
            <w:proofErr w:type="spellEnd"/>
            <w:r>
              <w:rPr>
                <w:rFonts w:ascii="Times New Roman" w:hAnsi="Times New Roman" w:cs="Times New Roman"/>
              </w:rPr>
              <w:t xml:space="preserve"> </w:t>
            </w:r>
            <w:r>
              <w:rPr>
                <w:rFonts w:ascii="Times New Roman" w:hAnsi="Times New Roman" w:cs="Times New Roman"/>
              </w:rPr>
              <w:lastRenderedPageBreak/>
              <w:t>and will continue to require masks.</w:t>
            </w:r>
          </w:p>
          <w:p w:rsidR="00FE7F83" w:rsidRDefault="00FE7F83" w:rsidP="00053C22">
            <w:pPr>
              <w:pStyle w:val="ListParagraph"/>
              <w:numPr>
                <w:ilvl w:val="0"/>
                <w:numId w:val="25"/>
              </w:numPr>
              <w:rPr>
                <w:rFonts w:ascii="Times New Roman" w:hAnsi="Times New Roman" w:cs="Times New Roman"/>
              </w:rPr>
            </w:pPr>
            <w:r>
              <w:rPr>
                <w:rFonts w:ascii="Times New Roman" w:hAnsi="Times New Roman" w:cs="Times New Roman"/>
              </w:rPr>
              <w:t>Questions about rotating staff schedules</w:t>
            </w:r>
          </w:p>
          <w:p w:rsidR="00FE7F83" w:rsidRDefault="00FE7F83" w:rsidP="00053C22">
            <w:pPr>
              <w:pStyle w:val="ListParagraph"/>
              <w:numPr>
                <w:ilvl w:val="0"/>
                <w:numId w:val="25"/>
              </w:numPr>
              <w:rPr>
                <w:rFonts w:ascii="Times New Roman" w:hAnsi="Times New Roman" w:cs="Times New Roman"/>
              </w:rPr>
            </w:pPr>
            <w:r>
              <w:rPr>
                <w:rFonts w:ascii="Times New Roman" w:hAnsi="Times New Roman" w:cs="Times New Roman"/>
              </w:rPr>
              <w:t>Kiosks available</w:t>
            </w:r>
          </w:p>
          <w:p w:rsidR="00FE7F83" w:rsidRDefault="00FE7F83" w:rsidP="00053C22">
            <w:pPr>
              <w:pStyle w:val="ListParagraph"/>
              <w:numPr>
                <w:ilvl w:val="0"/>
                <w:numId w:val="25"/>
              </w:numPr>
              <w:rPr>
                <w:rFonts w:ascii="Times New Roman" w:hAnsi="Times New Roman" w:cs="Times New Roman"/>
              </w:rPr>
            </w:pPr>
            <w:r>
              <w:rPr>
                <w:rFonts w:ascii="Times New Roman" w:hAnsi="Times New Roman" w:cs="Times New Roman"/>
              </w:rPr>
              <w:t>Create one-on-one opportunities that are safe</w:t>
            </w:r>
          </w:p>
          <w:p w:rsidR="00FE7F83" w:rsidRDefault="00933D56" w:rsidP="00053C22">
            <w:pPr>
              <w:pStyle w:val="ListParagraph"/>
              <w:numPr>
                <w:ilvl w:val="0"/>
                <w:numId w:val="25"/>
              </w:numPr>
              <w:rPr>
                <w:rFonts w:ascii="Times New Roman" w:hAnsi="Times New Roman" w:cs="Times New Roman"/>
              </w:rPr>
            </w:pPr>
            <w:r>
              <w:rPr>
                <w:rFonts w:ascii="Times New Roman" w:hAnsi="Times New Roman" w:cs="Times New Roman"/>
              </w:rPr>
              <w:t>A variety of formats will be offered</w:t>
            </w:r>
          </w:p>
          <w:p w:rsidR="00933D56" w:rsidRDefault="00933D56" w:rsidP="00053C22">
            <w:pPr>
              <w:pStyle w:val="ListParagraph"/>
              <w:numPr>
                <w:ilvl w:val="0"/>
                <w:numId w:val="25"/>
              </w:numPr>
              <w:rPr>
                <w:rFonts w:ascii="Times New Roman" w:hAnsi="Times New Roman" w:cs="Times New Roman"/>
              </w:rPr>
            </w:pPr>
            <w:r>
              <w:rPr>
                <w:rFonts w:ascii="Times New Roman" w:hAnsi="Times New Roman" w:cs="Times New Roman"/>
              </w:rPr>
              <w:t xml:space="preserve">Conversations with manager about returning. Feeling like you were heard? </w:t>
            </w:r>
          </w:p>
          <w:p w:rsidR="00933D56" w:rsidRDefault="00933D56" w:rsidP="00053C22">
            <w:pPr>
              <w:pStyle w:val="ListParagraph"/>
              <w:numPr>
                <w:ilvl w:val="0"/>
                <w:numId w:val="25"/>
              </w:numPr>
              <w:rPr>
                <w:rFonts w:ascii="Times New Roman" w:hAnsi="Times New Roman" w:cs="Times New Roman"/>
              </w:rPr>
            </w:pPr>
            <w:r>
              <w:rPr>
                <w:rFonts w:ascii="Times New Roman" w:hAnsi="Times New Roman" w:cs="Times New Roman"/>
              </w:rPr>
              <w:t>Is it part of our hire package to be in person? Talk to Local 1</w:t>
            </w:r>
          </w:p>
          <w:p w:rsidR="00933D56" w:rsidRDefault="00933D56" w:rsidP="00053C22">
            <w:pPr>
              <w:pStyle w:val="ListParagraph"/>
              <w:numPr>
                <w:ilvl w:val="0"/>
                <w:numId w:val="25"/>
              </w:numPr>
              <w:rPr>
                <w:rFonts w:ascii="Times New Roman" w:hAnsi="Times New Roman" w:cs="Times New Roman"/>
              </w:rPr>
            </w:pPr>
            <w:r>
              <w:rPr>
                <w:rFonts w:ascii="Times New Roman" w:hAnsi="Times New Roman" w:cs="Times New Roman"/>
              </w:rPr>
              <w:t>Temporary agreement ends June 30</w:t>
            </w:r>
            <w:r w:rsidRPr="00933D56">
              <w:rPr>
                <w:rFonts w:ascii="Times New Roman" w:hAnsi="Times New Roman" w:cs="Times New Roman"/>
                <w:vertAlign w:val="superscript"/>
              </w:rPr>
              <w:t>th</w:t>
            </w:r>
            <w:r>
              <w:rPr>
                <w:rFonts w:ascii="Times New Roman" w:hAnsi="Times New Roman" w:cs="Times New Roman"/>
              </w:rPr>
              <w:t>. Managers need to talk to Local 1.</w:t>
            </w:r>
          </w:p>
          <w:p w:rsidR="00933D56" w:rsidRPr="00053C22" w:rsidRDefault="00933D56" w:rsidP="00053C22">
            <w:pPr>
              <w:pStyle w:val="ListParagraph"/>
              <w:numPr>
                <w:ilvl w:val="0"/>
                <w:numId w:val="25"/>
              </w:numPr>
              <w:rPr>
                <w:rFonts w:ascii="Times New Roman" w:hAnsi="Times New Roman" w:cs="Times New Roman"/>
              </w:rPr>
            </w:pPr>
            <w:r>
              <w:rPr>
                <w:rFonts w:ascii="Times New Roman" w:hAnsi="Times New Roman" w:cs="Times New Roman"/>
              </w:rPr>
              <w:t>4-10 schedule still in effect for Summer</w:t>
            </w:r>
          </w:p>
        </w:tc>
        <w:tc>
          <w:tcPr>
            <w:tcW w:w="3777" w:type="dxa"/>
            <w:tcMar>
              <w:top w:w="72" w:type="dxa"/>
              <w:left w:w="72" w:type="dxa"/>
              <w:bottom w:w="72" w:type="dxa"/>
              <w:right w:w="72" w:type="dxa"/>
            </w:tcMar>
          </w:tcPr>
          <w:p w:rsidR="00E95C74" w:rsidRPr="00560ED4" w:rsidRDefault="00E95C74" w:rsidP="00585306">
            <w:pPr>
              <w:tabs>
                <w:tab w:val="left" w:leader="dot" w:pos="3600"/>
                <w:tab w:val="left" w:leader="dot" w:pos="4320"/>
                <w:tab w:val="left" w:leader="dot" w:pos="5760"/>
              </w:tabs>
              <w:rPr>
                <w:rFonts w:ascii="Times New Roman" w:hAnsi="Times New Roman" w:cs="Times New Roman"/>
              </w:rPr>
            </w:pPr>
          </w:p>
        </w:tc>
      </w:tr>
      <w:tr w:rsidR="000E1309" w:rsidRPr="00560ED4" w:rsidTr="00F835C0">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632" w:type="dxa"/>
            <w:tcMar>
              <w:top w:w="72" w:type="dxa"/>
              <w:left w:w="72" w:type="dxa"/>
              <w:bottom w:w="72" w:type="dxa"/>
              <w:right w:w="72" w:type="dxa"/>
            </w:tcMar>
          </w:tcPr>
          <w:p w:rsidR="000E1309" w:rsidRDefault="00933D56" w:rsidP="00933D56">
            <w:pPr>
              <w:pStyle w:val="ListParagraph"/>
              <w:numPr>
                <w:ilvl w:val="0"/>
                <w:numId w:val="25"/>
              </w:numPr>
              <w:rPr>
                <w:rFonts w:ascii="Times New Roman" w:hAnsi="Times New Roman" w:cs="Times New Roman"/>
              </w:rPr>
            </w:pPr>
            <w:r>
              <w:rPr>
                <w:rFonts w:ascii="Times New Roman" w:hAnsi="Times New Roman" w:cs="Times New Roman"/>
              </w:rPr>
              <w:t xml:space="preserve">Planning: </w:t>
            </w:r>
            <w:r w:rsidR="00E1384D">
              <w:rPr>
                <w:rFonts w:ascii="Times New Roman" w:hAnsi="Times New Roman" w:cs="Times New Roman"/>
              </w:rPr>
              <w:t xml:space="preserve">program review to </w:t>
            </w:r>
            <w:proofErr w:type="spellStart"/>
            <w:r w:rsidR="00CB4C7F">
              <w:rPr>
                <w:rFonts w:ascii="Times New Roman" w:hAnsi="Times New Roman" w:cs="Times New Roman"/>
              </w:rPr>
              <w:t>eL</w:t>
            </w:r>
            <w:r w:rsidR="00E1384D">
              <w:rPr>
                <w:rFonts w:ascii="Times New Roman" w:hAnsi="Times New Roman" w:cs="Times New Roman"/>
              </w:rPr>
              <w:t>umen</w:t>
            </w:r>
            <w:proofErr w:type="spellEnd"/>
            <w:r w:rsidR="00E1384D">
              <w:rPr>
                <w:rFonts w:ascii="Times New Roman" w:hAnsi="Times New Roman" w:cs="Times New Roman"/>
              </w:rPr>
              <w:t xml:space="preserve"> next fall, form will not change, approved product management software for strategic initiatives tentative date for retreat set</w:t>
            </w:r>
          </w:p>
          <w:p w:rsidR="00E1384D" w:rsidRDefault="00E1384D" w:rsidP="00933D56">
            <w:pPr>
              <w:pStyle w:val="ListParagraph"/>
              <w:numPr>
                <w:ilvl w:val="0"/>
                <w:numId w:val="25"/>
              </w:numPr>
              <w:rPr>
                <w:rFonts w:ascii="Times New Roman" w:hAnsi="Times New Roman" w:cs="Times New Roman"/>
              </w:rPr>
            </w:pPr>
            <w:r>
              <w:rPr>
                <w:rFonts w:ascii="Times New Roman" w:hAnsi="Times New Roman" w:cs="Times New Roman"/>
              </w:rPr>
              <w:t xml:space="preserve">Operations: planning for return to work, not much has changed, HVAC still going on for preparing. No expectations currently. Tim </w:t>
            </w:r>
            <w:proofErr w:type="spellStart"/>
            <w:r>
              <w:rPr>
                <w:rFonts w:ascii="Times New Roman" w:hAnsi="Times New Roman" w:cs="Times New Roman"/>
              </w:rPr>
              <w:t>Harrision</w:t>
            </w:r>
            <w:proofErr w:type="spellEnd"/>
            <w:r>
              <w:rPr>
                <w:rFonts w:ascii="Times New Roman" w:hAnsi="Times New Roman" w:cs="Times New Roman"/>
              </w:rPr>
              <w:t>-proposing a system to get new ideas/improvements to operations</w:t>
            </w:r>
          </w:p>
          <w:p w:rsidR="00E1384D" w:rsidRDefault="00832380" w:rsidP="00E1384D">
            <w:pPr>
              <w:pStyle w:val="ListParagraph"/>
              <w:numPr>
                <w:ilvl w:val="0"/>
                <w:numId w:val="25"/>
              </w:numPr>
              <w:rPr>
                <w:rFonts w:ascii="Times New Roman" w:hAnsi="Times New Roman" w:cs="Times New Roman"/>
              </w:rPr>
            </w:pPr>
            <w:r>
              <w:rPr>
                <w:rFonts w:ascii="Times New Roman" w:hAnsi="Times New Roman" w:cs="Times New Roman"/>
              </w:rPr>
              <w:t>Budget: CARE=</w:t>
            </w:r>
            <w:r w:rsidR="00E1384D">
              <w:rPr>
                <w:rFonts w:ascii="Times New Roman" w:hAnsi="Times New Roman" w:cs="Times New Roman"/>
              </w:rPr>
              <w:t>HERF, awarded 6mil, different departments ask for funds, modification and enhancement of distance education is needed</w:t>
            </w:r>
          </w:p>
          <w:p w:rsidR="00E1384D" w:rsidRPr="00E1384D" w:rsidRDefault="00E1384D" w:rsidP="00E1384D">
            <w:pPr>
              <w:pStyle w:val="ListParagraph"/>
              <w:numPr>
                <w:ilvl w:val="0"/>
                <w:numId w:val="25"/>
              </w:numPr>
              <w:rPr>
                <w:rFonts w:ascii="Times New Roman" w:hAnsi="Times New Roman" w:cs="Times New Roman"/>
              </w:rPr>
            </w:pPr>
            <w:r>
              <w:rPr>
                <w:rFonts w:ascii="Times New Roman" w:hAnsi="Times New Roman" w:cs="Times New Roman"/>
              </w:rPr>
              <w:t xml:space="preserve">Student Success: distance education survey sent out, students were asking for more online courses, but issue with method of survey since they sent out to only current students of current semester, so anyone who left didn’t get feedback. Also came out after </w:t>
            </w:r>
            <w:proofErr w:type="gramStart"/>
            <w:r>
              <w:rPr>
                <w:rFonts w:ascii="Times New Roman" w:hAnsi="Times New Roman" w:cs="Times New Roman"/>
              </w:rPr>
              <w:t>Fall</w:t>
            </w:r>
            <w:proofErr w:type="gramEnd"/>
            <w:r>
              <w:rPr>
                <w:rFonts w:ascii="Times New Roman" w:hAnsi="Times New Roman" w:cs="Times New Roman"/>
              </w:rPr>
              <w:t xml:space="preserve"> schedule out.</w:t>
            </w:r>
          </w:p>
        </w:tc>
        <w:tc>
          <w:tcPr>
            <w:tcW w:w="3777" w:type="dxa"/>
            <w:tcMar>
              <w:top w:w="72" w:type="dxa"/>
              <w:left w:w="72" w:type="dxa"/>
              <w:bottom w:w="72" w:type="dxa"/>
              <w:right w:w="72" w:type="dxa"/>
            </w:tcMar>
          </w:tcPr>
          <w:p w:rsidR="000E1309" w:rsidRPr="00560ED4" w:rsidRDefault="000E1309" w:rsidP="004D3D36">
            <w:pPr>
              <w:ind w:left="360"/>
              <w:rPr>
                <w:rFonts w:ascii="Times New Roman" w:hAnsi="Times New Roman" w:cs="Times New Roman"/>
              </w:rPr>
            </w:pPr>
          </w:p>
        </w:tc>
      </w:tr>
      <w:tr w:rsidR="000E1309" w:rsidRPr="00560ED4" w:rsidTr="006B6056">
        <w:trPr>
          <w:trHeight w:val="1183"/>
        </w:trPr>
        <w:tc>
          <w:tcPr>
            <w:tcW w:w="3385" w:type="dxa"/>
            <w:tcMar>
              <w:top w:w="72" w:type="dxa"/>
              <w:left w:w="72" w:type="dxa"/>
              <w:bottom w:w="72" w:type="dxa"/>
              <w:right w:w="72" w:type="dxa"/>
            </w:tcMar>
          </w:tcPr>
          <w:p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lastRenderedPageBreak/>
              <w:t xml:space="preserve">Open Discussion </w:t>
            </w:r>
          </w:p>
        </w:tc>
        <w:tc>
          <w:tcPr>
            <w:tcW w:w="3632" w:type="dxa"/>
            <w:tcMar>
              <w:top w:w="72" w:type="dxa"/>
              <w:left w:w="72" w:type="dxa"/>
              <w:bottom w:w="72" w:type="dxa"/>
              <w:right w:w="72" w:type="dxa"/>
            </w:tcMar>
          </w:tcPr>
          <w:p w:rsidR="000E1309" w:rsidRPr="003F3F96" w:rsidRDefault="00E1384D" w:rsidP="003F3F96">
            <w:pPr>
              <w:pStyle w:val="ListParagraph"/>
              <w:numPr>
                <w:ilvl w:val="0"/>
                <w:numId w:val="23"/>
              </w:numPr>
              <w:rPr>
                <w:rFonts w:ascii="Times New Roman" w:hAnsi="Times New Roman" w:cs="Times New Roman"/>
              </w:rPr>
            </w:pPr>
            <w:r>
              <w:rPr>
                <w:rFonts w:ascii="Times New Roman" w:hAnsi="Times New Roman" w:cs="Times New Roman"/>
              </w:rPr>
              <w:t>Demetria was selected as state classified senate employee of the year</w:t>
            </w:r>
            <w:r w:rsidR="00832380">
              <w:rPr>
                <w:rFonts w:ascii="Times New Roman" w:hAnsi="Times New Roman" w:cs="Times New Roman"/>
              </w:rPr>
              <w:t>!!!</w:t>
            </w:r>
          </w:p>
        </w:tc>
        <w:tc>
          <w:tcPr>
            <w:tcW w:w="3777" w:type="dxa"/>
            <w:tcMar>
              <w:top w:w="72" w:type="dxa"/>
              <w:left w:w="72" w:type="dxa"/>
              <w:bottom w:w="72" w:type="dxa"/>
              <w:right w:w="72" w:type="dxa"/>
            </w:tcMar>
          </w:tcPr>
          <w:p w:rsidR="006B6056" w:rsidRPr="00560ED4" w:rsidRDefault="006B6056" w:rsidP="006B6056">
            <w:pPr>
              <w:rPr>
                <w:rFonts w:ascii="Times New Roman" w:hAnsi="Times New Roman" w:cs="Times New Roman"/>
              </w:rPr>
            </w:pPr>
          </w:p>
          <w:p w:rsidR="000E1309" w:rsidRPr="00560ED4" w:rsidRDefault="000E1309" w:rsidP="003F3F96">
            <w:pPr>
              <w:rPr>
                <w:rFonts w:ascii="Times New Roman" w:hAnsi="Times New Roman" w:cs="Times New Roman"/>
              </w:rPr>
            </w:pPr>
          </w:p>
        </w:tc>
      </w:tr>
      <w:tr w:rsidR="000E1309" w:rsidRPr="00560ED4" w:rsidTr="006B6056">
        <w:trPr>
          <w:trHeight w:val="688"/>
        </w:trPr>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3632" w:type="dxa"/>
            <w:tcMar>
              <w:top w:w="72" w:type="dxa"/>
              <w:left w:w="72" w:type="dxa"/>
              <w:bottom w:w="72" w:type="dxa"/>
              <w:right w:w="72" w:type="dxa"/>
            </w:tcMar>
          </w:tcPr>
          <w:p w:rsidR="000E1309" w:rsidRPr="003F3F96" w:rsidRDefault="00832380" w:rsidP="00832380">
            <w:pPr>
              <w:pStyle w:val="ListParagraph"/>
              <w:numPr>
                <w:ilvl w:val="0"/>
                <w:numId w:val="23"/>
              </w:numPr>
              <w:tabs>
                <w:tab w:val="left" w:pos="1275"/>
              </w:tabs>
              <w:rPr>
                <w:rFonts w:ascii="Times New Roman" w:hAnsi="Times New Roman" w:cs="Times New Roman"/>
              </w:rPr>
            </w:pPr>
            <w:r>
              <w:rPr>
                <w:rFonts w:ascii="Times New Roman" w:hAnsi="Times New Roman" w:cs="Times New Roman"/>
              </w:rPr>
              <w:t xml:space="preserve">Adjourned </w:t>
            </w:r>
            <w:r w:rsidR="00E1384D">
              <w:rPr>
                <w:rFonts w:ascii="Times New Roman" w:hAnsi="Times New Roman" w:cs="Times New Roman"/>
              </w:rPr>
              <w:t>1</w:t>
            </w:r>
            <w:r>
              <w:rPr>
                <w:rFonts w:ascii="Times New Roman" w:hAnsi="Times New Roman" w:cs="Times New Roman"/>
              </w:rPr>
              <w:t>:</w:t>
            </w:r>
            <w:r w:rsidR="00E1384D">
              <w:rPr>
                <w:rFonts w:ascii="Times New Roman" w:hAnsi="Times New Roman" w:cs="Times New Roman"/>
              </w:rPr>
              <w:t>32</w:t>
            </w:r>
            <w:r>
              <w:rPr>
                <w:rFonts w:ascii="Times New Roman" w:hAnsi="Times New Roman" w:cs="Times New Roman"/>
              </w:rPr>
              <w:t>pm</w:t>
            </w:r>
          </w:p>
        </w:tc>
        <w:tc>
          <w:tcPr>
            <w:tcW w:w="3777" w:type="dxa"/>
            <w:tcMar>
              <w:top w:w="72" w:type="dxa"/>
              <w:left w:w="72" w:type="dxa"/>
              <w:bottom w:w="72" w:type="dxa"/>
              <w:right w:w="72" w:type="dxa"/>
            </w:tcMar>
          </w:tcPr>
          <w:p w:rsidR="000E1309" w:rsidRPr="00560ED4" w:rsidRDefault="000E1309" w:rsidP="003F3F96">
            <w:pPr>
              <w:rPr>
                <w:rFonts w:ascii="Times New Roman" w:hAnsi="Times New Roman" w:cs="Times New Roman"/>
              </w:rPr>
            </w:pPr>
          </w:p>
        </w:tc>
      </w:tr>
    </w:tbl>
    <w:p w:rsidR="00585306" w:rsidRPr="00560ED4" w:rsidRDefault="00585306" w:rsidP="003F3F96">
      <w:pPr>
        <w:rPr>
          <w:rFonts w:ascii="Times New Roman" w:hAnsi="Times New Roman" w:cs="Times New Roman"/>
        </w:rPr>
      </w:pPr>
    </w:p>
    <w:sectPr w:rsidR="00585306" w:rsidRPr="00560ED4" w:rsidSect="00585306">
      <w:footerReference w:type="default" r:id="rId9"/>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4" w:rsidRDefault="00C805F4">
      <w:pPr>
        <w:spacing w:after="0" w:line="240" w:lineRule="auto"/>
      </w:pPr>
      <w:r>
        <w:separator/>
      </w:r>
    </w:p>
  </w:endnote>
  <w:endnote w:type="continuationSeparator" w:id="0">
    <w:p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rsidR="00C805F4" w:rsidRDefault="00C805F4">
    <w:pPr>
      <w:pStyle w:val="Footer"/>
    </w:pPr>
  </w:p>
  <w:p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4" w:rsidRDefault="00C805F4">
      <w:pPr>
        <w:spacing w:after="0" w:line="240" w:lineRule="auto"/>
      </w:pPr>
      <w:r>
        <w:separator/>
      </w:r>
    </w:p>
  </w:footnote>
  <w:footnote w:type="continuationSeparator" w:id="0">
    <w:p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067D1"/>
    <w:multiLevelType w:val="hybridMultilevel"/>
    <w:tmpl w:val="21E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19"/>
  </w:num>
  <w:num w:numId="5">
    <w:abstractNumId w:val="20"/>
  </w:num>
  <w:num w:numId="6">
    <w:abstractNumId w:val="4"/>
  </w:num>
  <w:num w:numId="7">
    <w:abstractNumId w:val="16"/>
  </w:num>
  <w:num w:numId="8">
    <w:abstractNumId w:val="0"/>
  </w:num>
  <w:num w:numId="9">
    <w:abstractNumId w:val="7"/>
  </w:num>
  <w:num w:numId="10">
    <w:abstractNumId w:val="21"/>
  </w:num>
  <w:num w:numId="11">
    <w:abstractNumId w:val="1"/>
  </w:num>
  <w:num w:numId="12">
    <w:abstractNumId w:val="23"/>
  </w:num>
  <w:num w:numId="13">
    <w:abstractNumId w:val="6"/>
  </w:num>
  <w:num w:numId="14">
    <w:abstractNumId w:val="24"/>
  </w:num>
  <w:num w:numId="15">
    <w:abstractNumId w:val="22"/>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4"/>
  </w:num>
  <w:num w:numId="23">
    <w:abstractNumId w:val="17"/>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53C22"/>
    <w:rsid w:val="00065C6D"/>
    <w:rsid w:val="000C5AB0"/>
    <w:rsid w:val="000E1309"/>
    <w:rsid w:val="000F6F2E"/>
    <w:rsid w:val="0019173E"/>
    <w:rsid w:val="002C7810"/>
    <w:rsid w:val="0032666E"/>
    <w:rsid w:val="003A3F2F"/>
    <w:rsid w:val="003B5967"/>
    <w:rsid w:val="003E4F30"/>
    <w:rsid w:val="003F3F96"/>
    <w:rsid w:val="00405F39"/>
    <w:rsid w:val="0049353B"/>
    <w:rsid w:val="004D3D36"/>
    <w:rsid w:val="0052798A"/>
    <w:rsid w:val="00541CF0"/>
    <w:rsid w:val="00560ED4"/>
    <w:rsid w:val="00585306"/>
    <w:rsid w:val="0059289C"/>
    <w:rsid w:val="00671FEB"/>
    <w:rsid w:val="006979FC"/>
    <w:rsid w:val="006B34DC"/>
    <w:rsid w:val="006B6056"/>
    <w:rsid w:val="006C63C8"/>
    <w:rsid w:val="007210C4"/>
    <w:rsid w:val="00750F7B"/>
    <w:rsid w:val="007944E3"/>
    <w:rsid w:val="007A45CA"/>
    <w:rsid w:val="007E106C"/>
    <w:rsid w:val="007F27AB"/>
    <w:rsid w:val="00832380"/>
    <w:rsid w:val="00916572"/>
    <w:rsid w:val="00933D56"/>
    <w:rsid w:val="00A01FB4"/>
    <w:rsid w:val="00A61A51"/>
    <w:rsid w:val="00A872A1"/>
    <w:rsid w:val="00AF3718"/>
    <w:rsid w:val="00B01D0E"/>
    <w:rsid w:val="00BA66B4"/>
    <w:rsid w:val="00C805F4"/>
    <w:rsid w:val="00C97D60"/>
    <w:rsid w:val="00CB4C7F"/>
    <w:rsid w:val="00D33B12"/>
    <w:rsid w:val="00D56431"/>
    <w:rsid w:val="00D6798A"/>
    <w:rsid w:val="00D746D2"/>
    <w:rsid w:val="00E00110"/>
    <w:rsid w:val="00E1384D"/>
    <w:rsid w:val="00E86A30"/>
    <w:rsid w:val="00E95C74"/>
    <w:rsid w:val="00ED6F51"/>
    <w:rsid w:val="00F2282C"/>
    <w:rsid w:val="00F322D4"/>
    <w:rsid w:val="00F835C0"/>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C48A"/>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 w:type="character" w:styleId="Hyperlink">
    <w:name w:val="Hyperlink"/>
    <w:basedOn w:val="DefaultParagraphFont"/>
    <w:uiPriority w:val="99"/>
    <w:semiHidden/>
    <w:unhideWhenUsed/>
    <w:rsid w:val="003A3F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cd.zoom.us/j/955972365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D3A6-544C-4C2A-B69E-49C677CB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5</cp:revision>
  <cp:lastPrinted>2015-11-03T00:06:00Z</cp:lastPrinted>
  <dcterms:created xsi:type="dcterms:W3CDTF">2021-05-17T19:29:00Z</dcterms:created>
  <dcterms:modified xsi:type="dcterms:W3CDTF">2021-06-21T20:37:00Z</dcterms:modified>
</cp:coreProperties>
</file>